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A58D8" w14:textId="65776608" w:rsidR="00D92E13" w:rsidRPr="00D92E13" w:rsidRDefault="00D92E13" w:rsidP="00D92E13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i/>
          <w:iCs/>
          <w:noProof/>
          <w:sz w:val="24"/>
          <w:szCs w:val="24"/>
          <w:lang w:val="en-US"/>
        </w:rPr>
      </w:pPr>
      <w:r w:rsidRPr="00D92E13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id-ID"/>
        </w:rPr>
        <w:t>Tahapan Modifikasi Perilaku</w:t>
      </w:r>
      <w:r w:rsidRPr="00D92E13">
        <w:rPr>
          <w:rFonts w:asciiTheme="majorHAnsi" w:eastAsia="Calibri" w:hAnsiTheme="majorHAnsi" w:cstheme="majorHAnsi"/>
          <w:b/>
          <w:bCs/>
          <w:noProof/>
          <w:sz w:val="24"/>
          <w:szCs w:val="24"/>
          <w:lang w:val="en-US"/>
        </w:rPr>
        <w:t xml:space="preserve">: Interensi </w:t>
      </w:r>
      <w:r w:rsidRPr="00D92E13">
        <w:rPr>
          <w:rFonts w:asciiTheme="majorHAnsi" w:eastAsia="Calibri" w:hAnsiTheme="majorHAnsi" w:cstheme="majorHAnsi"/>
          <w:b/>
          <w:bCs/>
          <w:i/>
          <w:iCs/>
          <w:noProof/>
          <w:sz w:val="24"/>
          <w:szCs w:val="24"/>
          <w:lang w:val="en-US"/>
        </w:rPr>
        <w:t>Backward Chaining</w:t>
      </w:r>
    </w:p>
    <w:p w14:paraId="7509AA27" w14:textId="77777777" w:rsidR="00D92E13" w:rsidRPr="00D92E13" w:rsidRDefault="00D92E13" w:rsidP="00D92E13">
      <w:pPr>
        <w:spacing w:after="0" w:line="276" w:lineRule="auto"/>
        <w:jc w:val="center"/>
        <w:rPr>
          <w:rFonts w:asciiTheme="majorHAnsi" w:eastAsia="Calibri" w:hAnsiTheme="majorHAnsi" w:cstheme="majorHAnsi"/>
          <w:b/>
          <w:bCs/>
          <w:noProof/>
          <w:lang w:val="en-US"/>
        </w:rPr>
      </w:pPr>
    </w:p>
    <w:tbl>
      <w:tblPr>
        <w:tblW w:w="9413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24"/>
        <w:gridCol w:w="4384"/>
        <w:gridCol w:w="3005"/>
      </w:tblGrid>
      <w:tr w:rsidR="00D92E13" w:rsidRPr="00AD6536" w14:paraId="33E2F2E1" w14:textId="77777777" w:rsidTr="00F05E0F">
        <w:trPr>
          <w:trHeight w:val="340"/>
        </w:trPr>
        <w:tc>
          <w:tcPr>
            <w:tcW w:w="20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3B3F23A5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Sesi</w:t>
            </w:r>
          </w:p>
        </w:tc>
        <w:tc>
          <w:tcPr>
            <w:tcW w:w="438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00474E3B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Tahapan</w:t>
            </w:r>
          </w:p>
        </w:tc>
        <w:tc>
          <w:tcPr>
            <w:tcW w:w="30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4A90E661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Nilai (%)</w:t>
            </w:r>
          </w:p>
        </w:tc>
      </w:tr>
      <w:tr w:rsidR="00D92E13" w:rsidRPr="00AD6536" w14:paraId="706A83CF" w14:textId="77777777" w:rsidTr="00F05E0F">
        <w:tc>
          <w:tcPr>
            <w:tcW w:w="20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48C6939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</w:t>
            </w:r>
          </w:p>
        </w:tc>
        <w:tc>
          <w:tcPr>
            <w:tcW w:w="43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AD6E1F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i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i/>
                <w:noProof/>
                <w:lang w:val="id-ID"/>
              </w:rPr>
              <w:t>Baseline</w:t>
            </w:r>
          </w:p>
        </w:tc>
        <w:tc>
          <w:tcPr>
            <w:tcW w:w="30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6680DD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3825522B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14FA11F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26E50518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i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i/>
                <w:noProof/>
                <w:lang w:val="id-ID"/>
              </w:rPr>
              <w:t>Treatment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B013399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6840D951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0ACE1072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2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1E598A35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C17CDD8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54A96870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1ADDF063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3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4F5BD863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11892050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66A30B11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0218868E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4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01EE9E5A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A3D8EFB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24111E81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17EC8636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5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67E582D5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AD90E93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50ED3FDF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3FCC1381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6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13151122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2A3F13F4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0D169D68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38B82BBF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7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0C732125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7CB4B5A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6B86D84A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37A14CDD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8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420E88F6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42A91491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376C123F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2F247204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9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2436C2EB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63E08570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486A5E5A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804DEB1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10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7DE0040A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1607E860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73618C2C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33B2745E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11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60271389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5625635B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4862ED31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004B6654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12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67A15F2F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4CD7088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217295BA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16325E33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13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2554857F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692311A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4E1435CA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43E6CDE5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14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0875B56B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26BD7A94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378F90BB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78605ECC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1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24219ED7" w14:textId="77777777" w:rsidR="00D92E13" w:rsidRPr="00AD6536" w:rsidRDefault="00D92E13" w:rsidP="00F05E0F">
            <w:pPr>
              <w:spacing w:after="0" w:line="276" w:lineRule="auto"/>
              <w:rPr>
                <w:rFonts w:asciiTheme="majorHAnsi" w:eastAsia="Calibri" w:hAnsiTheme="majorHAnsi" w:cstheme="majorHAnsi"/>
                <w:i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i/>
                <w:noProof/>
                <w:lang w:val="id-ID"/>
              </w:rPr>
              <w:t>Follow-Up</w:t>
            </w: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38D752C8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6B461672" w14:textId="77777777" w:rsidTr="00F05E0F">
        <w:tc>
          <w:tcPr>
            <w:tcW w:w="2024" w:type="dxa"/>
            <w:tcBorders>
              <w:top w:val="nil"/>
              <w:left w:val="nil"/>
              <w:bottom w:val="nil"/>
              <w:right w:val="nil"/>
            </w:tcBorders>
          </w:tcPr>
          <w:p w14:paraId="19B03A1E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2</w:t>
            </w:r>
          </w:p>
        </w:tc>
        <w:tc>
          <w:tcPr>
            <w:tcW w:w="4384" w:type="dxa"/>
            <w:tcBorders>
              <w:top w:val="nil"/>
              <w:left w:val="nil"/>
              <w:bottom w:val="nil"/>
              <w:right w:val="nil"/>
            </w:tcBorders>
          </w:tcPr>
          <w:p w14:paraId="18B23EC2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14:paraId="091E5240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  <w:tr w:rsidR="00D92E13" w:rsidRPr="00AD6536" w14:paraId="51DEB3CC" w14:textId="77777777" w:rsidTr="00F05E0F">
        <w:tc>
          <w:tcPr>
            <w:tcW w:w="2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AD81244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  <w:r w:rsidRPr="00AD6536">
              <w:rPr>
                <w:rFonts w:asciiTheme="majorHAnsi" w:eastAsia="Calibri" w:hAnsiTheme="majorHAnsi" w:cstheme="majorHAnsi"/>
                <w:noProof/>
                <w:lang w:val="id-ID"/>
              </w:rPr>
              <w:t>3</w:t>
            </w:r>
          </w:p>
        </w:tc>
        <w:tc>
          <w:tcPr>
            <w:tcW w:w="438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41A879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E907D8" w14:textId="77777777" w:rsidR="00D92E13" w:rsidRPr="00AD6536" w:rsidRDefault="00D92E13" w:rsidP="00F05E0F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noProof/>
                <w:lang w:val="id-ID"/>
              </w:rPr>
            </w:pPr>
          </w:p>
        </w:tc>
      </w:tr>
    </w:tbl>
    <w:p w14:paraId="42DD170D" w14:textId="77777777" w:rsidR="00D92E13" w:rsidRDefault="00D92E13"/>
    <w:sectPr w:rsidR="00D92E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E13"/>
    <w:rsid w:val="00D9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4865"/>
  <w15:chartTrackingRefBased/>
  <w15:docId w15:val="{85014613-7924-451F-BCEF-035135CB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E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 Purnama Ningtyas</dc:creator>
  <cp:keywords/>
  <dc:description/>
  <cp:lastModifiedBy>Laila Purnama Ningtyas</cp:lastModifiedBy>
  <cp:revision>1</cp:revision>
  <dcterms:created xsi:type="dcterms:W3CDTF">2023-08-16T14:35:00Z</dcterms:created>
  <dcterms:modified xsi:type="dcterms:W3CDTF">2023-08-16T14:38:00Z</dcterms:modified>
</cp:coreProperties>
</file>